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89" w:rsidRDefault="00CF7589"/>
    <w:p w:rsidR="00CF7589" w:rsidRDefault="00437FBF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关于对高等学历继续教育本科毕业生</w:t>
      </w:r>
      <w:r>
        <w:rPr>
          <w:rFonts w:ascii="宋体" w:eastAsia="宋体" w:hAnsi="宋体" w:cs="宋体" w:hint="eastAsia"/>
          <w:b/>
          <w:sz w:val="36"/>
          <w:szCs w:val="36"/>
        </w:rPr>
        <w:t>2021</w:t>
      </w:r>
      <w:r>
        <w:rPr>
          <w:rFonts w:ascii="宋体" w:eastAsia="宋体" w:hAnsi="宋体" w:cs="宋体" w:hint="eastAsia"/>
          <w:b/>
          <w:sz w:val="36"/>
          <w:szCs w:val="36"/>
        </w:rPr>
        <w:t>年上半年</w:t>
      </w:r>
    </w:p>
    <w:p w:rsidR="00CF7589" w:rsidRDefault="00437FBF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申请学士学位毕业论文补充要求的通知</w:t>
      </w:r>
    </w:p>
    <w:p w:rsidR="00CF7589" w:rsidRDefault="00CF7589">
      <w:pPr>
        <w:rPr>
          <w:sz w:val="28"/>
          <w:szCs w:val="28"/>
        </w:rPr>
      </w:pPr>
    </w:p>
    <w:p w:rsidR="00CF7589" w:rsidRDefault="00437FB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校内各</w:t>
      </w:r>
      <w:r>
        <w:rPr>
          <w:b/>
          <w:bCs/>
          <w:sz w:val="28"/>
          <w:szCs w:val="28"/>
        </w:rPr>
        <w:t>办学学院、</w:t>
      </w:r>
      <w:r>
        <w:rPr>
          <w:rFonts w:hint="eastAsia"/>
          <w:b/>
          <w:bCs/>
          <w:sz w:val="28"/>
          <w:szCs w:val="28"/>
        </w:rPr>
        <w:t>华西青羊校区、各教学站点：</w:t>
      </w:r>
    </w:p>
    <w:p w:rsidR="00CF7589" w:rsidRDefault="00437FBF">
      <w:pPr>
        <w:pStyle w:val="a6"/>
        <w:spacing w:before="0" w:beforeAutospacing="0" w:after="0" w:afterAutospacing="0"/>
        <w:ind w:firstLineChars="200" w:firstLine="560"/>
      </w:pPr>
      <w:r>
        <w:rPr>
          <w:rFonts w:hint="eastAsia"/>
          <w:sz w:val="28"/>
          <w:szCs w:val="28"/>
        </w:rPr>
        <w:t>为了贯彻落实《教育部关于印发</w:t>
      </w:r>
      <w:r>
        <w:rPr>
          <w:rFonts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本科毕业论文（设计）抽检办法（试行）</w:t>
      </w:r>
      <w:r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的通知》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bCs/>
          <w:color w:val="000000" w:themeColor="text1"/>
          <w:sz w:val="28"/>
          <w:szCs w:val="28"/>
        </w:rPr>
        <w:t>教督〔</w:t>
      </w:r>
      <w:r>
        <w:rPr>
          <w:rFonts w:hint="eastAsia"/>
          <w:bCs/>
          <w:color w:val="000000" w:themeColor="text1"/>
          <w:sz w:val="28"/>
          <w:szCs w:val="28"/>
        </w:rPr>
        <w:t>2020</w:t>
      </w:r>
      <w:r>
        <w:rPr>
          <w:rFonts w:hint="eastAsia"/>
          <w:bCs/>
          <w:color w:val="000000" w:themeColor="text1"/>
          <w:sz w:val="28"/>
          <w:szCs w:val="28"/>
        </w:rPr>
        <w:t>〕</w:t>
      </w:r>
      <w:r>
        <w:rPr>
          <w:rFonts w:hint="eastAsia"/>
          <w:bCs/>
          <w:color w:val="000000" w:themeColor="text1"/>
          <w:sz w:val="28"/>
          <w:szCs w:val="28"/>
        </w:rPr>
        <w:t>5</w:t>
      </w:r>
      <w:r>
        <w:rPr>
          <w:rFonts w:hint="eastAsia"/>
          <w:bCs/>
          <w:color w:val="000000" w:themeColor="text1"/>
          <w:sz w:val="28"/>
          <w:szCs w:val="28"/>
        </w:rPr>
        <w:t>号）文件精神，从</w:t>
      </w:r>
      <w:r>
        <w:rPr>
          <w:sz w:val="28"/>
          <w:szCs w:val="28"/>
        </w:rPr>
        <w:t>2021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sz w:val="28"/>
          <w:szCs w:val="28"/>
        </w:rPr>
        <w:t>日起</w:t>
      </w:r>
      <w:r>
        <w:rPr>
          <w:rFonts w:hint="eastAsia"/>
          <w:sz w:val="28"/>
          <w:szCs w:val="28"/>
        </w:rPr>
        <w:t>正式实施</w:t>
      </w:r>
      <w:r>
        <w:rPr>
          <w:rFonts w:hint="eastAsia"/>
          <w:bCs/>
          <w:color w:val="000000" w:themeColor="text1"/>
          <w:sz w:val="28"/>
          <w:szCs w:val="28"/>
        </w:rPr>
        <w:t>《</w:t>
      </w:r>
      <w:r>
        <w:rPr>
          <w:rFonts w:hint="eastAsia"/>
          <w:sz w:val="28"/>
          <w:szCs w:val="28"/>
        </w:rPr>
        <w:t>本科毕业论文（设计）抽检办法（试行）</w:t>
      </w:r>
      <w:r>
        <w:rPr>
          <w:rFonts w:hint="eastAsia"/>
          <w:bCs/>
          <w:color w:val="000000" w:themeColor="text1"/>
          <w:sz w:val="28"/>
          <w:szCs w:val="28"/>
        </w:rPr>
        <w:t>》，严把我校高等学历继续教育出口质量关。我校决定从</w:t>
      </w:r>
      <w:r>
        <w:rPr>
          <w:rFonts w:hint="eastAsia"/>
          <w:bCs/>
          <w:color w:val="000000" w:themeColor="text1"/>
          <w:sz w:val="28"/>
          <w:szCs w:val="28"/>
        </w:rPr>
        <w:t>2021</w:t>
      </w:r>
      <w:r>
        <w:rPr>
          <w:rFonts w:hint="eastAsia"/>
          <w:bCs/>
          <w:color w:val="000000" w:themeColor="text1"/>
          <w:sz w:val="28"/>
          <w:szCs w:val="28"/>
        </w:rPr>
        <w:t>年上半年开始对申请学士学位的成人教育本科毕</w:t>
      </w:r>
      <w:r>
        <w:rPr>
          <w:sz w:val="28"/>
          <w:szCs w:val="28"/>
        </w:rPr>
        <w:t>业论文</w:t>
      </w:r>
      <w:r>
        <w:rPr>
          <w:rFonts w:hint="eastAsia"/>
          <w:sz w:val="28"/>
          <w:szCs w:val="28"/>
        </w:rPr>
        <w:t>提出如下</w:t>
      </w:r>
      <w:r>
        <w:rPr>
          <w:sz w:val="28"/>
          <w:szCs w:val="28"/>
        </w:rPr>
        <w:t>补充要求：</w:t>
      </w:r>
    </w:p>
    <w:p w:rsidR="00CF7589" w:rsidRDefault="00437FBF">
      <w:pPr>
        <w:pStyle w:val="a7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一、各办学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尽快</w:t>
      </w:r>
      <w:r>
        <w:rPr>
          <w:sz w:val="28"/>
          <w:szCs w:val="28"/>
        </w:rPr>
        <w:t>通知学生按照</w:t>
      </w:r>
      <w:r>
        <w:rPr>
          <w:rFonts w:hint="eastAsia"/>
          <w:sz w:val="28"/>
          <w:szCs w:val="28"/>
        </w:rPr>
        <w:t>本通知</w:t>
      </w:r>
      <w:r>
        <w:rPr>
          <w:sz w:val="28"/>
          <w:szCs w:val="28"/>
        </w:rPr>
        <w:t>论文格式</w:t>
      </w:r>
      <w:r>
        <w:rPr>
          <w:rFonts w:hint="eastAsia"/>
          <w:sz w:val="28"/>
          <w:szCs w:val="28"/>
        </w:rPr>
        <w:t>（附件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规范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论文</w:t>
      </w:r>
      <w:r>
        <w:rPr>
          <w:rFonts w:hint="eastAsia"/>
          <w:sz w:val="28"/>
          <w:szCs w:val="28"/>
        </w:rPr>
        <w:t>格式</w:t>
      </w:r>
      <w:r>
        <w:rPr>
          <w:sz w:val="28"/>
          <w:szCs w:val="28"/>
        </w:rPr>
        <w:t>进行整改</w:t>
      </w:r>
      <w:r>
        <w:rPr>
          <w:rFonts w:hint="eastAsia"/>
          <w:sz w:val="28"/>
          <w:szCs w:val="28"/>
        </w:rPr>
        <w:t>；</w:t>
      </w:r>
    </w:p>
    <w:p w:rsidR="00CF7589" w:rsidRDefault="00437FBF">
      <w:pPr>
        <w:pStyle w:val="a7"/>
        <w:ind w:left="5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二、论文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基本</w:t>
      </w:r>
      <w:r>
        <w:rPr>
          <w:sz w:val="28"/>
          <w:szCs w:val="28"/>
        </w:rPr>
        <w:t>字数需达到</w:t>
      </w:r>
      <w:r>
        <w:rPr>
          <w:rFonts w:hint="eastAsia"/>
          <w:sz w:val="28"/>
          <w:szCs w:val="28"/>
        </w:rPr>
        <w:t>不低于</w:t>
      </w:r>
      <w:r>
        <w:rPr>
          <w:sz w:val="28"/>
          <w:szCs w:val="28"/>
        </w:rPr>
        <w:t>五千字的要求</w:t>
      </w:r>
      <w:r>
        <w:rPr>
          <w:rFonts w:hint="eastAsia"/>
          <w:sz w:val="28"/>
          <w:szCs w:val="28"/>
        </w:rPr>
        <w:t>；</w:t>
      </w:r>
    </w:p>
    <w:p w:rsidR="00CF7589" w:rsidRDefault="00437FBF">
      <w:pPr>
        <w:pStyle w:val="a7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三、学生</w:t>
      </w:r>
      <w:r>
        <w:rPr>
          <w:sz w:val="28"/>
          <w:szCs w:val="28"/>
        </w:rPr>
        <w:t>自行在维普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sz w:val="28"/>
          <w:szCs w:val="28"/>
        </w:rPr>
        <w:t>知网等</w:t>
      </w:r>
      <w:proofErr w:type="gramEnd"/>
      <w:r>
        <w:rPr>
          <w:sz w:val="28"/>
          <w:szCs w:val="28"/>
        </w:rPr>
        <w:t>平台进行</w:t>
      </w:r>
      <w:r>
        <w:rPr>
          <w:rFonts w:hint="eastAsia"/>
          <w:sz w:val="28"/>
          <w:szCs w:val="28"/>
        </w:rPr>
        <w:t>论文</w:t>
      </w:r>
      <w:r>
        <w:rPr>
          <w:sz w:val="28"/>
          <w:szCs w:val="28"/>
        </w:rPr>
        <w:t>查重，提交</w:t>
      </w:r>
      <w:proofErr w:type="gramStart"/>
      <w:r>
        <w:rPr>
          <w:rFonts w:hint="eastAsia"/>
          <w:sz w:val="28"/>
          <w:szCs w:val="28"/>
        </w:rPr>
        <w:t>合格</w:t>
      </w:r>
      <w:r>
        <w:rPr>
          <w:sz w:val="28"/>
          <w:szCs w:val="28"/>
        </w:rPr>
        <w:t>查重报告</w:t>
      </w:r>
      <w:proofErr w:type="gramEnd"/>
      <w:r>
        <w:rPr>
          <w:rFonts w:hint="eastAsia"/>
          <w:sz w:val="28"/>
          <w:szCs w:val="28"/>
        </w:rPr>
        <w:t>；</w:t>
      </w:r>
    </w:p>
    <w:p w:rsidR="00CF7589" w:rsidRDefault="00437FBF">
      <w:pPr>
        <w:pStyle w:val="a7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四、每份</w:t>
      </w:r>
      <w:r>
        <w:rPr>
          <w:sz w:val="28"/>
          <w:szCs w:val="28"/>
        </w:rPr>
        <w:t>毕业论文需附指导教师的评审意见</w:t>
      </w:r>
      <w:r>
        <w:rPr>
          <w:rFonts w:hint="eastAsia"/>
          <w:color w:val="FF0000"/>
          <w:sz w:val="28"/>
          <w:szCs w:val="28"/>
        </w:rPr>
        <w:t>表（附件</w:t>
      </w:r>
      <w:r>
        <w:rPr>
          <w:rFonts w:hint="eastAsia"/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</w:rPr>
        <w:t>）</w:t>
      </w:r>
      <w:r>
        <w:rPr>
          <w:rFonts w:hint="eastAsia"/>
          <w:sz w:val="28"/>
          <w:szCs w:val="28"/>
        </w:rPr>
        <w:t>；</w:t>
      </w:r>
    </w:p>
    <w:p w:rsidR="00CF7589" w:rsidRDefault="00437FBF">
      <w:pPr>
        <w:pStyle w:val="a7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五、学生</w:t>
      </w:r>
      <w:r>
        <w:rPr>
          <w:sz w:val="28"/>
          <w:szCs w:val="28"/>
        </w:rPr>
        <w:t>本</w:t>
      </w:r>
      <w:r>
        <w:rPr>
          <w:rFonts w:hint="eastAsia"/>
          <w:sz w:val="28"/>
          <w:szCs w:val="28"/>
        </w:rPr>
        <w:t>人要</w:t>
      </w:r>
      <w:r>
        <w:rPr>
          <w:sz w:val="28"/>
          <w:szCs w:val="28"/>
        </w:rPr>
        <w:t>签署</w:t>
      </w:r>
      <w:r>
        <w:rPr>
          <w:rFonts w:hint="eastAsia"/>
          <w:sz w:val="28"/>
          <w:szCs w:val="28"/>
        </w:rPr>
        <w:t>毕业论文学术道德</w:t>
      </w:r>
      <w:r>
        <w:rPr>
          <w:sz w:val="28"/>
          <w:szCs w:val="28"/>
        </w:rPr>
        <w:t>承诺书</w:t>
      </w:r>
      <w:r>
        <w:rPr>
          <w:rFonts w:hint="eastAsia"/>
          <w:sz w:val="28"/>
          <w:szCs w:val="28"/>
        </w:rPr>
        <w:t>（</w:t>
      </w: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:rsidR="00CF7589" w:rsidRDefault="00437F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由于我院</w:t>
      </w:r>
      <w:r>
        <w:rPr>
          <w:sz w:val="28"/>
          <w:szCs w:val="28"/>
        </w:rPr>
        <w:t>还要将学位论文报学校最终审核，时间很紧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所以请</w:t>
      </w:r>
      <w:r>
        <w:rPr>
          <w:rFonts w:hint="eastAsia"/>
          <w:sz w:val="28"/>
          <w:szCs w:val="28"/>
        </w:rPr>
        <w:t>各办学单位</w:t>
      </w:r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学生整改后装订并</w:t>
      </w:r>
      <w:r>
        <w:rPr>
          <w:sz w:val="28"/>
          <w:szCs w:val="28"/>
        </w:rPr>
        <w:t>打印成册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毕业论文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查重</w:t>
      </w:r>
      <w:r>
        <w:rPr>
          <w:rFonts w:hint="eastAsia"/>
          <w:sz w:val="28"/>
          <w:szCs w:val="28"/>
        </w:rPr>
        <w:t>合格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纸质</w:t>
      </w:r>
      <w:r>
        <w:rPr>
          <w:sz w:val="28"/>
          <w:szCs w:val="28"/>
        </w:rPr>
        <w:t>报告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指导教师评审意见</w:t>
      </w:r>
      <w:r>
        <w:rPr>
          <w:rFonts w:hint="eastAsia"/>
          <w:sz w:val="28"/>
          <w:szCs w:val="28"/>
        </w:rPr>
        <w:t>表和学生承诺</w:t>
      </w:r>
      <w:r>
        <w:rPr>
          <w:sz w:val="28"/>
          <w:szCs w:val="28"/>
        </w:rPr>
        <w:t>书</w:t>
      </w:r>
      <w:r>
        <w:rPr>
          <w:rFonts w:hint="eastAsia"/>
          <w:sz w:val="28"/>
          <w:szCs w:val="28"/>
        </w:rPr>
        <w:t>收齐后</w:t>
      </w:r>
      <w:r>
        <w:rPr>
          <w:sz w:val="28"/>
          <w:szCs w:val="28"/>
        </w:rPr>
        <w:t>于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前交我院教学</w:t>
      </w:r>
      <w:r>
        <w:rPr>
          <w:rFonts w:hint="eastAsia"/>
          <w:sz w:val="28"/>
          <w:szCs w:val="28"/>
        </w:rPr>
        <w:t>服务</w:t>
      </w:r>
      <w:r>
        <w:rPr>
          <w:sz w:val="28"/>
          <w:szCs w:val="28"/>
        </w:rPr>
        <w:t>部胡静老师</w:t>
      </w:r>
      <w:r>
        <w:rPr>
          <w:rFonts w:hint="eastAsia"/>
          <w:sz w:val="28"/>
          <w:szCs w:val="28"/>
        </w:rPr>
        <w:t>处</w:t>
      </w:r>
      <w:r>
        <w:rPr>
          <w:sz w:val="28"/>
          <w:szCs w:val="28"/>
        </w:rPr>
        <w:t>。</w:t>
      </w:r>
    </w:p>
    <w:p w:rsidR="00CF7589" w:rsidRDefault="00437FBF">
      <w:pPr>
        <w:ind w:firstLineChars="1800" w:firstLine="504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</w:rPr>
        <w:t>四川大学成人继续教育学院</w:t>
      </w:r>
    </w:p>
    <w:p w:rsidR="00CF7589" w:rsidRDefault="00437FB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                             </w:t>
      </w:r>
      <w:r>
        <w:rPr>
          <w:b/>
          <w:bCs/>
          <w:sz w:val="28"/>
          <w:szCs w:val="28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    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2021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16</w:t>
      </w:r>
      <w:r>
        <w:rPr>
          <w:rFonts w:hint="eastAsia"/>
          <w:b/>
          <w:bCs/>
          <w:sz w:val="28"/>
          <w:szCs w:val="28"/>
        </w:rPr>
        <w:t>日</w:t>
      </w:r>
    </w:p>
    <w:sectPr w:rsidR="00CF7589">
      <w:headerReference w:type="default" r:id="rId7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BF" w:rsidRDefault="00437FBF">
      <w:r>
        <w:separator/>
      </w:r>
    </w:p>
  </w:endnote>
  <w:endnote w:type="continuationSeparator" w:id="0">
    <w:p w:rsidR="00437FBF" w:rsidRDefault="0043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BF" w:rsidRDefault="00437FBF">
      <w:r>
        <w:separator/>
      </w:r>
    </w:p>
  </w:footnote>
  <w:footnote w:type="continuationSeparator" w:id="0">
    <w:p w:rsidR="00437FBF" w:rsidRDefault="00437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589" w:rsidRDefault="00437FBF">
    <w:pPr>
      <w:pStyle w:val="a5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601345</wp:posOffset>
          </wp:positionH>
          <wp:positionV relativeFrom="paragraph">
            <wp:posOffset>13970</wp:posOffset>
          </wp:positionV>
          <wp:extent cx="3874770" cy="509905"/>
          <wp:effectExtent l="0" t="0" r="11430" b="4445"/>
          <wp:wrapSquare wrapText="bothSides"/>
          <wp:docPr id="6" name="图片 6" descr="学院标签（201909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学院标签（201909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4770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7589" w:rsidRDefault="00CF7589">
    <w:pPr>
      <w:pStyle w:val="a5"/>
    </w:pPr>
  </w:p>
  <w:p w:rsidR="00CF7589" w:rsidRDefault="00437FB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111125</wp:posOffset>
              </wp:positionV>
              <wp:extent cx="511175" cy="6985"/>
              <wp:effectExtent l="0" t="0" r="22225" b="3111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1200" cy="72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0pt;margin-top:8.75pt;height:0.55pt;width:40.25pt;z-index:251657216;mso-width-relative:page;mso-height-relative:page;" filled="f" stroked="t" coordsize="21600,21600" o:gfxdata="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XWHVi0wAAAAUBAAAPAAAAAAAAAAEAIAAAACIAAABkcnMv&#10;ZG93bnJldi54bWxQSwECFAAUAAAACACHTuJAzZkAAs8BAABwAwAADgAAAAAAAAABACAAAAAiAQAA&#10;ZHJzL2Uyb0RvYy54bWxQSwUGAAAAAAYABgBZAQAAYwUAAAAA&#10;">
              <v:fill on="f" focussize="0,0"/>
              <v:stroke weight="1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4622165</wp:posOffset>
              </wp:positionH>
              <wp:positionV relativeFrom="paragraph">
                <wp:posOffset>118110</wp:posOffset>
              </wp:positionV>
              <wp:extent cx="1080135" cy="6985"/>
              <wp:effectExtent l="0" t="0" r="24765" b="31115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310" cy="72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363.95pt;margin-top:9.3pt;height:0.55pt;width:85.05pt;z-index:251658240;mso-width-relative:page;mso-height-relative:page;" filled="f" stroked="t" coordsize="21600,21600" o:gfxdata="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tRlGtYAAAAJAQAADwAAAAAAAAABACAAAAAiAAAA&#10;ZHJzL2Rvd25yZXYueG1sUEsBAhQAFAAAAAgAh07iQF8gbKTQAQAAcQMAAA4AAAAAAAAAAQAgAAAA&#10;JQEAAGRycy9lMm9Eb2MueG1sUEsFBgAAAAAGAAYAWQEAAGcFAAAAAA==&#10;">
              <v:fill on="f" focussize="0,0"/>
              <v:stroke weight="1.5pt"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2D1EE4"/>
    <w:rsid w:val="00142B6C"/>
    <w:rsid w:val="001E6783"/>
    <w:rsid w:val="00275F0D"/>
    <w:rsid w:val="00345B83"/>
    <w:rsid w:val="00437FBF"/>
    <w:rsid w:val="0046654D"/>
    <w:rsid w:val="00622755"/>
    <w:rsid w:val="00754D47"/>
    <w:rsid w:val="00800739"/>
    <w:rsid w:val="0081362A"/>
    <w:rsid w:val="009705FE"/>
    <w:rsid w:val="009906AD"/>
    <w:rsid w:val="00AE6CC4"/>
    <w:rsid w:val="00B043AC"/>
    <w:rsid w:val="00B071EF"/>
    <w:rsid w:val="00B34596"/>
    <w:rsid w:val="00B63A72"/>
    <w:rsid w:val="00B909FE"/>
    <w:rsid w:val="00B956B4"/>
    <w:rsid w:val="00C05A4D"/>
    <w:rsid w:val="00C14FC5"/>
    <w:rsid w:val="00C411D4"/>
    <w:rsid w:val="00CE4B68"/>
    <w:rsid w:val="00CF7589"/>
    <w:rsid w:val="00D758AD"/>
    <w:rsid w:val="00D818E2"/>
    <w:rsid w:val="00F308D1"/>
    <w:rsid w:val="00F77A26"/>
    <w:rsid w:val="1C134A39"/>
    <w:rsid w:val="2C8E6651"/>
    <w:rsid w:val="2D8127AD"/>
    <w:rsid w:val="33954205"/>
    <w:rsid w:val="442D1EE4"/>
    <w:rsid w:val="545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817DFA-AF94-47DC-8F36-46418D74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哈哈哈1408428490</dc:creator>
  <cp:lastModifiedBy>陈芳</cp:lastModifiedBy>
  <cp:revision>16</cp:revision>
  <cp:lastPrinted>2020-04-24T08:16:00Z</cp:lastPrinted>
  <dcterms:created xsi:type="dcterms:W3CDTF">2021-06-16T03:35:00Z</dcterms:created>
  <dcterms:modified xsi:type="dcterms:W3CDTF">2021-06-18T02:48:00Z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E65A5D5BA52B4A73947BB9B4B8E5E327</vt:lpwstr>
  </property>
</Properties>
</file>